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9B88" w14:textId="77777777" w:rsidR="000C175F" w:rsidRDefault="000C175F"/>
    <w:p w14:paraId="666B6A2D" w14:textId="77777777" w:rsidR="0036262F" w:rsidRDefault="0036262F"/>
    <w:p w14:paraId="41D51BE9" w14:textId="77777777" w:rsidR="0036262F" w:rsidRDefault="0036262F" w:rsidP="0036262F">
      <w:pPr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14:paraId="279C9223" w14:textId="420BD71C" w:rsidR="00C26E4A" w:rsidRDefault="00A03FE8" w:rsidP="00FA519E">
      <w:pPr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A03F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ASSUNTO: </w:t>
      </w:r>
      <w:r w:rsidR="009812B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AJUIZAMENTO PRIORITÁRIO</w:t>
      </w:r>
    </w:p>
    <w:p w14:paraId="3C9F100C" w14:textId="77777777" w:rsidR="006E320E" w:rsidRPr="004659EF" w:rsidRDefault="006E320E" w:rsidP="00FA519E">
      <w:pPr>
        <w:jc w:val="center"/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659EF" w:rsidRPr="004659EF" w14:paraId="09E8AC94" w14:textId="77777777" w:rsidTr="004659EF">
        <w:tc>
          <w:tcPr>
            <w:tcW w:w="9160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tcMar>
              <w:top w:w="113" w:type="dxa"/>
              <w:bottom w:w="113" w:type="dxa"/>
            </w:tcMar>
          </w:tcPr>
          <w:p w14:paraId="3D377334" w14:textId="2013E115" w:rsidR="00A03FE8" w:rsidRPr="00A03FE8" w:rsidRDefault="009812B2" w:rsidP="00A03FE8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 xml:space="preserve">Seu pedido deve ser enviado para </w:t>
            </w:r>
            <w:proofErr w:type="gramStart"/>
            <w:r w:rsidR="00434738"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>o</w:t>
            </w:r>
            <w:r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 xml:space="preserve"> </w:t>
            </w:r>
            <w:r w:rsidR="00A03FE8" w:rsidRPr="00A03FE8"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 xml:space="preserve"> e-mail</w:t>
            </w:r>
            <w:proofErr w:type="gramEnd"/>
            <w:r w:rsidR="00A03FE8" w:rsidRPr="00A03FE8"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>PGEDIVIDAATIVA@SP.GOV.BR</w:t>
            </w:r>
          </w:p>
          <w:p w14:paraId="4CB0764A" w14:textId="72720B2D" w:rsidR="00A03FE8" w:rsidRPr="00A03FE8" w:rsidRDefault="00371B57" w:rsidP="00A03FE8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 xml:space="preserve">A notificação de seu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 xml:space="preserve">ajuizamento </w:t>
            </w:r>
            <w:r w:rsidR="00A03FE8" w:rsidRPr="00A03FE8"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 xml:space="preserve"> será</w:t>
            </w:r>
            <w:proofErr w:type="gramEnd"/>
            <w:r w:rsidR="00A03FE8" w:rsidRPr="00A03FE8"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 xml:space="preserve"> feita no e-mail indicado no pedido</w:t>
            </w:r>
            <w:r w:rsidR="00553F4B">
              <w:rPr>
                <w:rFonts w:ascii="Verdana" w:eastAsia="Times New Roman" w:hAnsi="Verdana" w:cs="Times New Roman"/>
                <w:b/>
                <w:bCs/>
                <w:color w:val="034EA2"/>
                <w:sz w:val="22"/>
                <w:szCs w:val="22"/>
              </w:rPr>
              <w:t>.</w:t>
            </w:r>
          </w:p>
          <w:p w14:paraId="28B6DA7D" w14:textId="773AA4BA" w:rsidR="004659EF" w:rsidRPr="004659EF" w:rsidRDefault="004659EF" w:rsidP="00510DC6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3161F6" w14:textId="77777777" w:rsidR="004659EF" w:rsidRDefault="004659EF" w:rsidP="0036262F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</w:pPr>
    </w:p>
    <w:p w14:paraId="76A705E3" w14:textId="77777777" w:rsidR="00A507BF" w:rsidRPr="00A507BF" w:rsidRDefault="00A507BF" w:rsidP="00A507BF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0099BFF1" w14:textId="77777777" w:rsidR="00A507BF" w:rsidRP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A507BF">
        <w:rPr>
          <w:rFonts w:ascii="Verdana" w:eastAsia="Times New Roman" w:hAnsi="Verdana" w:cs="Times New Roman"/>
          <w:color w:val="000000"/>
          <w:sz w:val="22"/>
          <w:szCs w:val="22"/>
        </w:rPr>
        <w:t>Interessado</w:t>
      </w:r>
      <w:r w:rsidR="009E1F5B">
        <w:rPr>
          <w:rFonts w:ascii="Verdana" w:eastAsia="Times New Roman" w:hAnsi="Verdana" w:cs="Times New Roman"/>
          <w:color w:val="000000"/>
          <w:sz w:val="22"/>
          <w:szCs w:val="22"/>
        </w:rPr>
        <w:t>(a)</w:t>
      </w:r>
      <w:r w:rsidRPr="00A507BF">
        <w:rPr>
          <w:rFonts w:ascii="Verdana" w:eastAsia="Times New Roman" w:hAnsi="Verdana" w:cs="Times New Roman"/>
          <w:color w:val="000000"/>
          <w:sz w:val="22"/>
          <w:szCs w:val="22"/>
        </w:rPr>
        <w:t>:__________________________________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__________________</w:t>
      </w:r>
    </w:p>
    <w:p w14:paraId="25653860" w14:textId="77777777" w:rsidR="00A507BF" w:rsidRP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37307AB7" w14:textId="77777777" w:rsidR="00A507BF" w:rsidRP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CPF</w:t>
      </w:r>
      <w:r w:rsidR="009E1F5B">
        <w:rPr>
          <w:rFonts w:ascii="Verdana" w:eastAsia="Times New Roman" w:hAnsi="Verdana" w:cs="Times New Roman"/>
          <w:color w:val="000000"/>
          <w:sz w:val="22"/>
          <w:szCs w:val="22"/>
        </w:rPr>
        <w:t>/CNPJ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:_</w:t>
      </w:r>
      <w:r w:rsidRPr="00A507BF">
        <w:rPr>
          <w:rFonts w:ascii="Verdana" w:eastAsia="Times New Roman" w:hAnsi="Verdana" w:cs="Times New Roman"/>
          <w:color w:val="000000"/>
          <w:sz w:val="22"/>
          <w:szCs w:val="22"/>
        </w:rPr>
        <w:t>________</w:t>
      </w:r>
      <w:r w:rsidR="009E1F5B">
        <w:rPr>
          <w:rFonts w:ascii="Verdana" w:eastAsia="Times New Roman" w:hAnsi="Verdana" w:cs="Times New Roman"/>
          <w:color w:val="000000"/>
          <w:sz w:val="22"/>
          <w:szCs w:val="22"/>
        </w:rPr>
        <w:t>_____</w:t>
      </w:r>
      <w:r w:rsidRPr="00A507BF">
        <w:rPr>
          <w:rFonts w:ascii="Verdana" w:eastAsia="Times New Roman" w:hAnsi="Verdana" w:cs="Times New Roman"/>
          <w:color w:val="000000"/>
          <w:sz w:val="22"/>
          <w:szCs w:val="22"/>
        </w:rPr>
        <w:t>___________</w:t>
      </w:r>
      <w:r w:rsidR="009E1F5B">
        <w:rPr>
          <w:rFonts w:ascii="Verdana" w:eastAsia="Times New Roman" w:hAnsi="Verdana" w:cs="Times New Roman"/>
          <w:color w:val="000000"/>
          <w:sz w:val="22"/>
          <w:szCs w:val="22"/>
        </w:rPr>
        <w:t>_ IE:_________________________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</w:p>
    <w:p w14:paraId="59E09A87" w14:textId="77777777" w:rsidR="00A507BF" w:rsidRP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18951FB0" w14:textId="77777777" w:rsidR="00A507BF" w:rsidRP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Endereço</w:t>
      </w:r>
      <w:r w:rsidR="009E1F5B">
        <w:rPr>
          <w:rFonts w:ascii="Verdana" w:eastAsia="Times New Roman" w:hAnsi="Verdana" w:cs="Times New Roman"/>
          <w:color w:val="000000"/>
          <w:sz w:val="22"/>
          <w:szCs w:val="22"/>
        </w:rPr>
        <w:t>:</w:t>
      </w:r>
      <w:r w:rsidR="00C87FE1">
        <w:rPr>
          <w:rFonts w:ascii="Verdana" w:eastAsia="Times New Roman" w:hAnsi="Verdana" w:cs="Times New Roman"/>
          <w:color w:val="000000"/>
          <w:sz w:val="22"/>
          <w:szCs w:val="22"/>
        </w:rPr>
        <w:t>_</w:t>
      </w:r>
      <w:r w:rsidRPr="00A507BF">
        <w:rPr>
          <w:rFonts w:ascii="Verdana" w:eastAsia="Times New Roman" w:hAnsi="Verdana" w:cs="Times New Roman"/>
          <w:color w:val="000000"/>
          <w:sz w:val="22"/>
          <w:szCs w:val="22"/>
        </w:rPr>
        <w:t>_____________________________________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__________________</w:t>
      </w:r>
    </w:p>
    <w:p w14:paraId="2BED52F8" w14:textId="77777777" w:rsidR="00A507BF" w:rsidRP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4A94B821" w14:textId="77777777" w:rsid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Cidade:</w:t>
      </w:r>
      <w:r w:rsidRPr="00A507BF">
        <w:rPr>
          <w:rFonts w:ascii="Verdana" w:eastAsia="Times New Roman" w:hAnsi="Verdana" w:cs="Times New Roman"/>
          <w:color w:val="000000"/>
          <w:sz w:val="22"/>
          <w:szCs w:val="22"/>
        </w:rPr>
        <w:t>_______________________________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A507BF">
        <w:rPr>
          <w:rFonts w:ascii="Verdana" w:eastAsia="Times New Roman" w:hAnsi="Verdana" w:cs="Times New Roman"/>
          <w:color w:val="000000"/>
          <w:sz w:val="22"/>
          <w:szCs w:val="22"/>
        </w:rPr>
        <w:t xml:space="preserve">Estado: _____ 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CEP:__________</w:t>
      </w:r>
    </w:p>
    <w:p w14:paraId="4668A121" w14:textId="77777777" w:rsidR="00A507BF" w:rsidRP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4EC63E78" w14:textId="77777777" w:rsidR="00434738" w:rsidRDefault="009E1F5B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9E1F5B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E-mail (indispensável)</w:t>
      </w:r>
      <w:r w:rsidR="009812B2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para </w:t>
      </w:r>
      <w:proofErr w:type="gramStart"/>
      <w:r w:rsidR="009812B2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notificação </w:t>
      </w:r>
      <w:r w:rsidRPr="009E1F5B">
        <w:rPr>
          <w:rFonts w:ascii="Verdana" w:eastAsia="Times New Roman" w:hAnsi="Verdana" w:cs="Times New Roman"/>
          <w:color w:val="000000"/>
          <w:sz w:val="22"/>
          <w:szCs w:val="22"/>
        </w:rPr>
        <w:t>:</w:t>
      </w:r>
      <w:proofErr w:type="gramEnd"/>
      <w:r>
        <w:rPr>
          <w:rFonts w:ascii="Verdana" w:eastAsia="Times New Roman" w:hAnsi="Verdana" w:cs="Times New Roman"/>
          <w:color w:val="000000"/>
          <w:sz w:val="22"/>
          <w:szCs w:val="22"/>
        </w:rPr>
        <w:t>____________________</w:t>
      </w:r>
      <w:r w:rsidRPr="009E1F5B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</w:p>
    <w:p w14:paraId="36FA5258" w14:textId="137814E5" w:rsidR="00A507BF" w:rsidRDefault="00A507BF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00C65EB3" w14:textId="39205056" w:rsidR="00371B57" w:rsidRPr="00A507BF" w:rsidRDefault="00371B57" w:rsidP="00371B57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Número do processo judicial no qual a CDA está sendo discutida </w:t>
      </w:r>
      <w:proofErr w:type="gramStart"/>
      <w:r>
        <w:rPr>
          <w:rFonts w:ascii="Verdana" w:eastAsia="Times New Roman" w:hAnsi="Verdana" w:cs="Times New Roman"/>
          <w:color w:val="000000"/>
          <w:sz w:val="22"/>
          <w:szCs w:val="22"/>
        </w:rPr>
        <w:t>( se</w:t>
      </w:r>
      <w:proofErr w:type="gramEnd"/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 houver) -_______________________</w:t>
      </w:r>
    </w:p>
    <w:p w14:paraId="4F632242" w14:textId="37DED29C" w:rsidR="00F91AC1" w:rsidRDefault="00F91AC1" w:rsidP="0092384F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7A428ABA" w14:textId="77777777" w:rsidR="009812B2" w:rsidRDefault="009812B2" w:rsidP="0092384F">
      <w:pPr>
        <w:spacing w:line="360" w:lineRule="auto"/>
        <w:jc w:val="both"/>
        <w:rPr>
          <w:rFonts w:ascii="Verdana" w:eastAsia="Times New Roman" w:hAnsi="Verdana" w:cs="Times New Roman"/>
          <w:iCs/>
          <w:color w:val="000000"/>
          <w:sz w:val="22"/>
          <w:szCs w:val="22"/>
        </w:rPr>
      </w:pPr>
    </w:p>
    <w:p w14:paraId="281E777A" w14:textId="7A06D4AD" w:rsidR="00F91AC1" w:rsidRPr="00F91AC1" w:rsidRDefault="00F91AC1" w:rsidP="009812B2">
      <w:pPr>
        <w:spacing w:line="360" w:lineRule="auto"/>
        <w:jc w:val="both"/>
        <w:rPr>
          <w:rFonts w:ascii="Verdana" w:eastAsia="Times New Roman" w:hAnsi="Verdana" w:cs="Times New Roman"/>
          <w:iCs/>
          <w:color w:val="000000"/>
          <w:sz w:val="22"/>
          <w:szCs w:val="22"/>
        </w:rPr>
      </w:pPr>
      <w:r w:rsidRPr="00F91AC1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Solicito o </w:t>
      </w:r>
      <w:r w:rsidR="009812B2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ajuizamento prioritário das </w:t>
      </w:r>
      <w:r w:rsidR="00434738">
        <w:rPr>
          <w:rFonts w:ascii="Verdana" w:eastAsia="Times New Roman" w:hAnsi="Verdana" w:cs="Times New Roman"/>
          <w:iCs/>
          <w:color w:val="000000"/>
          <w:sz w:val="22"/>
          <w:szCs w:val="22"/>
        </w:rPr>
        <w:t>seguintes CDAS de n</w:t>
      </w:r>
    </w:p>
    <w:p w14:paraId="58E49A35" w14:textId="6804837F" w:rsidR="004C2213" w:rsidRDefault="004C2213" w:rsidP="0092384F">
      <w:pPr>
        <w:spacing w:line="360" w:lineRule="auto"/>
        <w:jc w:val="both"/>
        <w:rPr>
          <w:rFonts w:ascii="Verdana" w:eastAsia="Times New Roman" w:hAnsi="Verdana" w:cs="Times New Roman"/>
          <w:iCs/>
          <w:color w:val="000000"/>
          <w:sz w:val="22"/>
          <w:szCs w:val="22"/>
        </w:rPr>
      </w:pPr>
    </w:p>
    <w:p w14:paraId="1035875D" w14:textId="0459EBCD" w:rsidR="009812B2" w:rsidRDefault="00553F4B" w:rsidP="0092384F">
      <w:pPr>
        <w:spacing w:line="360" w:lineRule="auto"/>
        <w:jc w:val="both"/>
        <w:rPr>
          <w:rFonts w:ascii="Verdana" w:eastAsia="Times New Roman" w:hAnsi="Verdana" w:cs="Times New Roman"/>
          <w:i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Estou ciente que a Resolução PGE de n 21/2017 determina que as execuções fiscais sejam propostas a </w:t>
      </w:r>
      <w:proofErr w:type="gramStart"/>
      <w:r>
        <w:rPr>
          <w:rFonts w:ascii="Verdana" w:eastAsia="Times New Roman" w:hAnsi="Verdana" w:cs="Times New Roman"/>
          <w:iCs/>
          <w:color w:val="000000"/>
          <w:sz w:val="22"/>
          <w:szCs w:val="22"/>
        </w:rPr>
        <w:t>partir  de</w:t>
      </w:r>
      <w:proofErr w:type="gramEnd"/>
      <w:r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1200 UFESPS.</w:t>
      </w:r>
    </w:p>
    <w:p w14:paraId="6777F990" w14:textId="77777777" w:rsidR="00553F4B" w:rsidRDefault="00553F4B" w:rsidP="0092384F">
      <w:pPr>
        <w:spacing w:line="360" w:lineRule="auto"/>
        <w:jc w:val="both"/>
        <w:rPr>
          <w:rFonts w:ascii="Verdana" w:eastAsia="Times New Roman" w:hAnsi="Verdana" w:cs="Times New Roman"/>
          <w:iCs/>
          <w:color w:val="000000"/>
          <w:sz w:val="22"/>
          <w:szCs w:val="22"/>
        </w:rPr>
      </w:pPr>
    </w:p>
    <w:p w14:paraId="54FCC196" w14:textId="77777777" w:rsidR="0092384F" w:rsidRPr="0092384F" w:rsidRDefault="0092384F" w:rsidP="0092384F">
      <w:pPr>
        <w:spacing w:line="360" w:lineRule="auto"/>
        <w:jc w:val="both"/>
        <w:rPr>
          <w:rFonts w:ascii="Verdana" w:eastAsia="Times New Roman" w:hAnsi="Verdana" w:cs="Times New Roman"/>
          <w:iCs/>
          <w:color w:val="000000"/>
          <w:sz w:val="22"/>
          <w:szCs w:val="22"/>
        </w:rPr>
      </w:pPr>
      <w:r w:rsidRPr="0092384F">
        <w:rPr>
          <w:rFonts w:ascii="Verdana" w:eastAsia="Times New Roman" w:hAnsi="Verdana" w:cs="Times New Roman"/>
          <w:iCs/>
          <w:color w:val="000000"/>
          <w:sz w:val="22"/>
          <w:szCs w:val="22"/>
        </w:rPr>
        <w:t>Termos em que, pede deferimento.</w:t>
      </w:r>
    </w:p>
    <w:p w14:paraId="7F9B8BA1" w14:textId="77777777" w:rsidR="004659EF" w:rsidRPr="004659EF" w:rsidRDefault="004659EF" w:rsidP="00F40821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0D488E29" w14:textId="77777777" w:rsidR="00C26E4A" w:rsidRDefault="004659EF" w:rsidP="00F40821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4659EF">
        <w:rPr>
          <w:rFonts w:ascii="Verdana" w:eastAsia="Times New Roman" w:hAnsi="Verdana" w:cs="Times New Roman"/>
          <w:color w:val="000000"/>
          <w:sz w:val="22"/>
          <w:szCs w:val="22"/>
        </w:rPr>
        <w:t>São Paulo, ____/____/______.</w:t>
      </w:r>
    </w:p>
    <w:p w14:paraId="33827950" w14:textId="77777777" w:rsidR="00F91AC1" w:rsidRDefault="00F91AC1" w:rsidP="00F40821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2F74B14E" w14:textId="77777777" w:rsidR="009E1F5B" w:rsidRDefault="009E1F5B" w:rsidP="00F40821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2AC2BC81" w14:textId="469DFE80" w:rsidR="004659EF" w:rsidRDefault="004659EF" w:rsidP="00F40821">
      <w:pPr>
        <w:spacing w:line="360" w:lineRule="auto"/>
        <w:jc w:val="center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4659EF">
        <w:rPr>
          <w:rFonts w:ascii="Verdana" w:eastAsia="Times New Roman" w:hAnsi="Verdana" w:cs="Times New Roman"/>
          <w:color w:val="000000"/>
          <w:sz w:val="22"/>
          <w:szCs w:val="22"/>
        </w:rPr>
        <w:t>_______________________________________________________________</w:t>
      </w:r>
      <w:r w:rsidR="00F40821">
        <w:rPr>
          <w:rFonts w:ascii="Verdana" w:eastAsia="Times New Roman" w:hAnsi="Verdana" w:cs="Times New Roman"/>
          <w:color w:val="000000"/>
          <w:sz w:val="22"/>
          <w:szCs w:val="22"/>
        </w:rPr>
        <w:t>_</w:t>
      </w:r>
      <w:r w:rsidRPr="004659EF">
        <w:rPr>
          <w:rFonts w:ascii="Verdana" w:eastAsia="Times New Roman" w:hAnsi="Verdana" w:cs="Times New Roman"/>
          <w:color w:val="000000"/>
          <w:sz w:val="22"/>
          <w:szCs w:val="22"/>
        </w:rPr>
        <w:t>Assinatura</w:t>
      </w:r>
    </w:p>
    <w:p w14:paraId="36394619" w14:textId="4E42FF81" w:rsidR="009812B2" w:rsidRDefault="009812B2" w:rsidP="00F40821">
      <w:pPr>
        <w:spacing w:line="360" w:lineRule="auto"/>
        <w:jc w:val="center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2DF3AA05" w14:textId="1A264402" w:rsidR="00371B57" w:rsidRPr="00553F4B" w:rsidRDefault="00553F4B" w:rsidP="00553F4B">
      <w:pPr>
        <w:spacing w:line="360" w:lineRule="auto"/>
        <w:jc w:val="both"/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553F4B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Após o ajuizamento da execução fiscal, o contribuinte que pretende oferecer garantias judiciais, deve 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apresent</w:t>
      </w:r>
      <w:r w:rsidR="00221A61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á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-las nos autos de execução fiscal, observando os seus requisitos legais.</w:t>
      </w:r>
    </w:p>
    <w:p w14:paraId="69CE785D" w14:textId="77777777" w:rsidR="00553F4B" w:rsidRDefault="00553F4B" w:rsidP="00371B57">
      <w:pPr>
        <w:spacing w:line="360" w:lineRule="auto"/>
        <w:jc w:val="center"/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7B8BD934" w14:textId="77777777" w:rsidR="00553F4B" w:rsidRDefault="00553F4B" w:rsidP="00371B57">
      <w:pPr>
        <w:spacing w:line="360" w:lineRule="auto"/>
        <w:jc w:val="center"/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398015A0" w14:textId="7EF8C1A6" w:rsidR="00434738" w:rsidRPr="00371B57" w:rsidRDefault="00434738" w:rsidP="003177C3">
      <w:pPr>
        <w:spacing w:line="360" w:lineRule="auto"/>
        <w:jc w:val="center"/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</w:pPr>
      <w:r w:rsidRPr="00371B57"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  <w:t>Requisitos para oferta de seguro garantia</w:t>
      </w:r>
      <w:r w:rsidR="00553F4B"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  <w:t xml:space="preserve"> em processos de execução fiscal da PGE de São Paulo</w:t>
      </w:r>
      <w:r w:rsidRPr="00371B57"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  <w:t xml:space="preserve"> -Resolução </w:t>
      </w:r>
      <w:r w:rsidR="00071C16"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  <w:t xml:space="preserve">03/2023 </w:t>
      </w:r>
      <w:r w:rsidRPr="00371B57"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  <w:t>da PGE de São Paulo</w:t>
      </w:r>
      <w:r w:rsidR="003177C3"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  <w:t xml:space="preserve"> ( texto na aba “ Legislação- Portaria “desse endereço eletrônico)</w:t>
      </w:r>
    </w:p>
    <w:p w14:paraId="4DE4E5B0" w14:textId="77777777" w:rsidR="00434738" w:rsidRDefault="00434738" w:rsidP="00434738">
      <w:pPr>
        <w:spacing w:line="360" w:lineRule="auto"/>
        <w:jc w:val="both"/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69BE455" w14:textId="77777777" w:rsidR="00434738" w:rsidRDefault="00434738" w:rsidP="00F40821">
      <w:pPr>
        <w:spacing w:line="360" w:lineRule="auto"/>
        <w:jc w:val="center"/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</w:pPr>
    </w:p>
    <w:sectPr w:rsidR="00434738" w:rsidSect="00FE1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4D66" w14:textId="77777777" w:rsidR="006A2CE3" w:rsidRDefault="006A2CE3" w:rsidP="000C175F">
      <w:r>
        <w:separator/>
      </w:r>
    </w:p>
  </w:endnote>
  <w:endnote w:type="continuationSeparator" w:id="0">
    <w:p w14:paraId="0E81C986" w14:textId="77777777" w:rsidR="006A2CE3" w:rsidRDefault="006A2CE3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DC38" w14:textId="77777777" w:rsidR="00D44929" w:rsidRDefault="00D449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4D5C" w14:textId="77777777" w:rsidR="00D44929" w:rsidRDefault="00D449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FE16" w14:textId="77777777" w:rsidR="00D44929" w:rsidRDefault="00D449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5F45" w14:textId="77777777" w:rsidR="006A2CE3" w:rsidRDefault="006A2CE3" w:rsidP="000C175F">
      <w:r>
        <w:separator/>
      </w:r>
    </w:p>
  </w:footnote>
  <w:footnote w:type="continuationSeparator" w:id="0">
    <w:p w14:paraId="25D53C83" w14:textId="77777777" w:rsidR="006A2CE3" w:rsidRDefault="006A2CE3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D5FD" w14:textId="77777777" w:rsidR="00D44929" w:rsidRDefault="00D449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C468" w14:textId="77777777" w:rsidR="000C175F" w:rsidRDefault="001A0965" w:rsidP="005A42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26CBEA" wp14:editId="0B605550">
          <wp:extent cx="1167067" cy="759600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sp_p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067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5F9A" w14:textId="77777777" w:rsidR="00D44929" w:rsidRDefault="00D449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1D24"/>
    <w:multiLevelType w:val="hybridMultilevel"/>
    <w:tmpl w:val="306E30E8"/>
    <w:lvl w:ilvl="0" w:tplc="8600122A">
      <w:start w:val="1"/>
      <w:numFmt w:val="upperRoman"/>
      <w:lvlText w:val="%1"/>
      <w:lvlJc w:val="left"/>
      <w:pPr>
        <w:ind w:left="102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95CAADA">
      <w:numFmt w:val="bullet"/>
      <w:lvlText w:val="•"/>
      <w:lvlJc w:val="left"/>
      <w:pPr>
        <w:ind w:left="1007" w:hanging="178"/>
      </w:pPr>
      <w:rPr>
        <w:rFonts w:hint="default"/>
        <w:lang w:val="pt-PT" w:eastAsia="en-US" w:bidi="ar-SA"/>
      </w:rPr>
    </w:lvl>
    <w:lvl w:ilvl="2" w:tplc="20189ABC">
      <w:numFmt w:val="bullet"/>
      <w:lvlText w:val="•"/>
      <w:lvlJc w:val="left"/>
      <w:pPr>
        <w:ind w:left="1915" w:hanging="178"/>
      </w:pPr>
      <w:rPr>
        <w:rFonts w:hint="default"/>
        <w:lang w:val="pt-PT" w:eastAsia="en-US" w:bidi="ar-SA"/>
      </w:rPr>
    </w:lvl>
    <w:lvl w:ilvl="3" w:tplc="8A289698">
      <w:numFmt w:val="bullet"/>
      <w:lvlText w:val="•"/>
      <w:lvlJc w:val="left"/>
      <w:pPr>
        <w:ind w:left="2823" w:hanging="178"/>
      </w:pPr>
      <w:rPr>
        <w:rFonts w:hint="default"/>
        <w:lang w:val="pt-PT" w:eastAsia="en-US" w:bidi="ar-SA"/>
      </w:rPr>
    </w:lvl>
    <w:lvl w:ilvl="4" w:tplc="EC7CEE34">
      <w:numFmt w:val="bullet"/>
      <w:lvlText w:val="•"/>
      <w:lvlJc w:val="left"/>
      <w:pPr>
        <w:ind w:left="3731" w:hanging="178"/>
      </w:pPr>
      <w:rPr>
        <w:rFonts w:hint="default"/>
        <w:lang w:val="pt-PT" w:eastAsia="en-US" w:bidi="ar-SA"/>
      </w:rPr>
    </w:lvl>
    <w:lvl w:ilvl="5" w:tplc="0704825E">
      <w:numFmt w:val="bullet"/>
      <w:lvlText w:val="•"/>
      <w:lvlJc w:val="left"/>
      <w:pPr>
        <w:ind w:left="4639" w:hanging="178"/>
      </w:pPr>
      <w:rPr>
        <w:rFonts w:hint="default"/>
        <w:lang w:val="pt-PT" w:eastAsia="en-US" w:bidi="ar-SA"/>
      </w:rPr>
    </w:lvl>
    <w:lvl w:ilvl="6" w:tplc="E5AA5754">
      <w:numFmt w:val="bullet"/>
      <w:lvlText w:val="•"/>
      <w:lvlJc w:val="left"/>
      <w:pPr>
        <w:ind w:left="5547" w:hanging="178"/>
      </w:pPr>
      <w:rPr>
        <w:rFonts w:hint="default"/>
        <w:lang w:val="pt-PT" w:eastAsia="en-US" w:bidi="ar-SA"/>
      </w:rPr>
    </w:lvl>
    <w:lvl w:ilvl="7" w:tplc="A08A44A6">
      <w:numFmt w:val="bullet"/>
      <w:lvlText w:val="•"/>
      <w:lvlJc w:val="left"/>
      <w:pPr>
        <w:ind w:left="6455" w:hanging="178"/>
      </w:pPr>
      <w:rPr>
        <w:rFonts w:hint="default"/>
        <w:lang w:val="pt-PT" w:eastAsia="en-US" w:bidi="ar-SA"/>
      </w:rPr>
    </w:lvl>
    <w:lvl w:ilvl="8" w:tplc="F582208E">
      <w:numFmt w:val="bullet"/>
      <w:lvlText w:val="•"/>
      <w:lvlJc w:val="left"/>
      <w:pPr>
        <w:ind w:left="7363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28383756"/>
    <w:multiLevelType w:val="hybridMultilevel"/>
    <w:tmpl w:val="3FB0BB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4AA"/>
    <w:multiLevelType w:val="hybridMultilevel"/>
    <w:tmpl w:val="AED0D652"/>
    <w:lvl w:ilvl="0" w:tplc="D918E77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C662B9"/>
    <w:multiLevelType w:val="hybridMultilevel"/>
    <w:tmpl w:val="2C6EF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73D8F"/>
    <w:multiLevelType w:val="hybridMultilevel"/>
    <w:tmpl w:val="A37698E8"/>
    <w:lvl w:ilvl="0" w:tplc="BDA264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1154F34"/>
    <w:multiLevelType w:val="hybridMultilevel"/>
    <w:tmpl w:val="A84C1B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0310C"/>
    <w:multiLevelType w:val="hybridMultilevel"/>
    <w:tmpl w:val="BCD6D6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E18C4"/>
    <w:multiLevelType w:val="hybridMultilevel"/>
    <w:tmpl w:val="B22CE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C0264"/>
    <w:multiLevelType w:val="hybridMultilevel"/>
    <w:tmpl w:val="B8F63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88412">
    <w:abstractNumId w:val="2"/>
  </w:num>
  <w:num w:numId="2" w16cid:durableId="669067335">
    <w:abstractNumId w:val="7"/>
  </w:num>
  <w:num w:numId="3" w16cid:durableId="757673178">
    <w:abstractNumId w:val="5"/>
  </w:num>
  <w:num w:numId="4" w16cid:durableId="1575774863">
    <w:abstractNumId w:val="4"/>
  </w:num>
  <w:num w:numId="5" w16cid:durableId="908462139">
    <w:abstractNumId w:val="6"/>
  </w:num>
  <w:num w:numId="6" w16cid:durableId="535042755">
    <w:abstractNumId w:val="8"/>
  </w:num>
  <w:num w:numId="7" w16cid:durableId="1880900097">
    <w:abstractNumId w:val="1"/>
  </w:num>
  <w:num w:numId="8" w16cid:durableId="445469785">
    <w:abstractNumId w:val="3"/>
  </w:num>
  <w:num w:numId="9" w16cid:durableId="129305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F"/>
    <w:rsid w:val="00071C16"/>
    <w:rsid w:val="000A67C9"/>
    <w:rsid w:val="000C175F"/>
    <w:rsid w:val="000C40A3"/>
    <w:rsid w:val="000D105B"/>
    <w:rsid w:val="0015367A"/>
    <w:rsid w:val="001A0965"/>
    <w:rsid w:val="001C214B"/>
    <w:rsid w:val="00221A61"/>
    <w:rsid w:val="0022417D"/>
    <w:rsid w:val="0023789A"/>
    <w:rsid w:val="003177C3"/>
    <w:rsid w:val="00361563"/>
    <w:rsid w:val="0036262F"/>
    <w:rsid w:val="003664ED"/>
    <w:rsid w:val="00371B57"/>
    <w:rsid w:val="00393F48"/>
    <w:rsid w:val="003A41B8"/>
    <w:rsid w:val="00434738"/>
    <w:rsid w:val="004659EF"/>
    <w:rsid w:val="004C2213"/>
    <w:rsid w:val="00510DC6"/>
    <w:rsid w:val="00530543"/>
    <w:rsid w:val="00533430"/>
    <w:rsid w:val="00553F4B"/>
    <w:rsid w:val="00563C50"/>
    <w:rsid w:val="005A42A5"/>
    <w:rsid w:val="005B0568"/>
    <w:rsid w:val="006A2CE3"/>
    <w:rsid w:val="006E320E"/>
    <w:rsid w:val="006F4B6E"/>
    <w:rsid w:val="008A18C7"/>
    <w:rsid w:val="0092384F"/>
    <w:rsid w:val="00953DB0"/>
    <w:rsid w:val="009812B2"/>
    <w:rsid w:val="009E1F5B"/>
    <w:rsid w:val="00A03FE8"/>
    <w:rsid w:val="00A25C8D"/>
    <w:rsid w:val="00A507BF"/>
    <w:rsid w:val="00A67D49"/>
    <w:rsid w:val="00C26E4A"/>
    <w:rsid w:val="00C87FE1"/>
    <w:rsid w:val="00D44929"/>
    <w:rsid w:val="00D51327"/>
    <w:rsid w:val="00D51786"/>
    <w:rsid w:val="00DA23A6"/>
    <w:rsid w:val="00E27C3F"/>
    <w:rsid w:val="00E55413"/>
    <w:rsid w:val="00E61A9A"/>
    <w:rsid w:val="00E66876"/>
    <w:rsid w:val="00F349CA"/>
    <w:rsid w:val="00F40821"/>
    <w:rsid w:val="00F91AC1"/>
    <w:rsid w:val="00FA519E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4DD5D"/>
  <w15:docId w15:val="{0913D4DC-1544-42B3-8749-70EE7D5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5B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965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39"/>
    <w:rsid w:val="004659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4659E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408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7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1A6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21A6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Elaine Vieira da Motta</cp:lastModifiedBy>
  <cp:revision>2</cp:revision>
  <dcterms:created xsi:type="dcterms:W3CDTF">2023-06-18T14:35:00Z</dcterms:created>
  <dcterms:modified xsi:type="dcterms:W3CDTF">2023-06-18T14:35:00Z</dcterms:modified>
</cp:coreProperties>
</file>